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30DBB" w14:textId="77777777" w:rsidR="00957FE9" w:rsidRDefault="00957FE9">
      <w:pPr>
        <w:rPr>
          <w:rFonts w:ascii="XCCW Joined 15a" w:hAnsi="XCCW Joined 15a"/>
          <w:b/>
          <w:i/>
        </w:rPr>
      </w:pPr>
      <w:r>
        <w:rPr>
          <w:noProof/>
          <w:lang w:eastAsia="en-GB"/>
        </w:rPr>
        <w:drawing>
          <wp:anchor distT="0" distB="0" distL="114300" distR="114300" simplePos="0" relativeHeight="251658240" behindDoc="1" locked="0" layoutInCell="1" allowOverlap="1" wp14:anchorId="3CAB6BC7" wp14:editId="17528FDB">
            <wp:simplePos x="0" y="0"/>
            <wp:positionH relativeFrom="column">
              <wp:posOffset>4709795</wp:posOffset>
            </wp:positionH>
            <wp:positionV relativeFrom="paragraph">
              <wp:posOffset>161925</wp:posOffset>
            </wp:positionV>
            <wp:extent cx="814070" cy="838200"/>
            <wp:effectExtent l="0" t="0" r="5080" b="0"/>
            <wp:wrapTight wrapText="bothSides">
              <wp:wrapPolygon edited="0">
                <wp:start x="0" y="0"/>
                <wp:lineTo x="0" y="21109"/>
                <wp:lineTo x="21229" y="21109"/>
                <wp:lineTo x="212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14070" cy="838200"/>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i/>
          <w:noProof/>
          <w:lang w:eastAsia="en-GB"/>
        </w:rPr>
        <w:drawing>
          <wp:anchor distT="0" distB="0" distL="114300" distR="114300" simplePos="0" relativeHeight="251659264" behindDoc="1" locked="0" layoutInCell="1" allowOverlap="1" wp14:anchorId="556580E0" wp14:editId="320DF3AF">
            <wp:simplePos x="0" y="0"/>
            <wp:positionH relativeFrom="column">
              <wp:posOffset>5552440</wp:posOffset>
            </wp:positionH>
            <wp:positionV relativeFrom="paragraph">
              <wp:posOffset>0</wp:posOffset>
            </wp:positionV>
            <wp:extent cx="1344613" cy="1152525"/>
            <wp:effectExtent l="0" t="0" r="8255" b="0"/>
            <wp:wrapTight wrapText="bothSides">
              <wp:wrapPolygon edited="0">
                <wp:start x="0" y="0"/>
                <wp:lineTo x="0" y="21064"/>
                <wp:lineTo x="21427" y="21064"/>
                <wp:lineTo x="2142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sted.jpg"/>
                    <pic:cNvPicPr/>
                  </pic:nvPicPr>
                  <pic:blipFill>
                    <a:blip r:embed="rId6">
                      <a:extLst>
                        <a:ext uri="{28A0092B-C50C-407E-A947-70E740481C1C}">
                          <a14:useLocalDpi xmlns:a14="http://schemas.microsoft.com/office/drawing/2010/main" val="0"/>
                        </a:ext>
                      </a:extLst>
                    </a:blip>
                    <a:stretch>
                      <a:fillRect/>
                    </a:stretch>
                  </pic:blipFill>
                  <pic:spPr>
                    <a:xfrm>
                      <a:off x="0" y="0"/>
                      <a:ext cx="1344613" cy="1152525"/>
                    </a:xfrm>
                    <a:prstGeom prst="rect">
                      <a:avLst/>
                    </a:prstGeom>
                  </pic:spPr>
                </pic:pic>
              </a:graphicData>
            </a:graphic>
            <wp14:sizeRelH relativeFrom="page">
              <wp14:pctWidth>0</wp14:pctWidth>
            </wp14:sizeRelH>
            <wp14:sizeRelV relativeFrom="page">
              <wp14:pctHeight>0</wp14:pctHeight>
            </wp14:sizeRelV>
          </wp:anchor>
        </w:drawing>
      </w:r>
      <w:r>
        <w:rPr>
          <w:rFonts w:ascii="XCCW Joined 15a" w:hAnsi="XCCW Joined 15a"/>
          <w:b/>
        </w:rPr>
        <w:t xml:space="preserve">FAIR </w:t>
      </w:r>
      <w:r w:rsidRPr="008A6246">
        <w:rPr>
          <w:rFonts w:ascii="XCCW Joined 15a" w:hAnsi="XCCW Joined 15a"/>
          <w:b/>
        </w:rPr>
        <w:t>FURLONG</w:t>
      </w:r>
      <w:r>
        <w:rPr>
          <w:rFonts w:ascii="XCCW Joined 15a" w:hAnsi="XCCW Joined 15a"/>
          <w:b/>
        </w:rPr>
        <w:t xml:space="preserve"> PRIMARY SCHOOL</w:t>
      </w:r>
      <w:r>
        <w:rPr>
          <w:rFonts w:ascii="XCCW Joined 15a" w:hAnsi="XCCW Joined 15a"/>
          <w:b/>
        </w:rPr>
        <w:tab/>
      </w:r>
      <w:r>
        <w:rPr>
          <w:rFonts w:ascii="XCCW Joined 15a" w:hAnsi="XCCW Joined 15a"/>
          <w:b/>
        </w:rPr>
        <w:tab/>
      </w:r>
      <w:r>
        <w:rPr>
          <w:rFonts w:ascii="XCCW Joined 15a" w:hAnsi="XCCW Joined 15a"/>
          <w:b/>
        </w:rPr>
        <w:br/>
        <w:t>Tel: 0117 377 2181</w:t>
      </w:r>
      <w:r>
        <w:rPr>
          <w:rFonts w:ascii="XCCW Joined 15a" w:hAnsi="XCCW Joined 15a"/>
          <w:b/>
        </w:rPr>
        <w:br/>
      </w:r>
      <w:proofErr w:type="gramStart"/>
      <w:r>
        <w:rPr>
          <w:rFonts w:ascii="XCCW Joined 15a" w:hAnsi="XCCW Joined 15a"/>
          <w:b/>
        </w:rPr>
        <w:t>‘</w:t>
      </w:r>
      <w:r>
        <w:rPr>
          <w:rFonts w:ascii="XCCW Joined 15a" w:hAnsi="XCCW Joined 15a"/>
          <w:b/>
          <w:i/>
        </w:rPr>
        <w:t>The</w:t>
      </w:r>
      <w:proofErr w:type="gramEnd"/>
      <w:r>
        <w:rPr>
          <w:rFonts w:ascii="XCCW Joined 15a" w:hAnsi="XCCW Joined 15a"/>
          <w:b/>
          <w:i/>
        </w:rPr>
        <w:t xml:space="preserve"> best we can be’</w:t>
      </w:r>
    </w:p>
    <w:p w14:paraId="0452A73D" w14:textId="77777777" w:rsidR="00957FE9" w:rsidRPr="00957FE9" w:rsidRDefault="00957FE9">
      <w:pPr>
        <w:rPr>
          <w:rFonts w:ascii="XCCW Joined 15a" w:hAnsi="XCCW Joined 15a"/>
          <w:b/>
          <w:i/>
        </w:rPr>
      </w:pPr>
    </w:p>
    <w:p w14:paraId="0D63404A" w14:textId="77777777" w:rsidR="00F61069" w:rsidRDefault="003526BA" w:rsidP="00F61069">
      <w:pPr>
        <w:rPr>
          <w:rFonts w:ascii="Lucida Sans" w:hAnsi="Lucida Sans"/>
        </w:rPr>
      </w:pPr>
      <w:r>
        <w:rPr>
          <w:rFonts w:ascii="XCCW Joined 15a" w:hAnsi="XCCW Joined 15a"/>
          <w:b/>
          <w:noProof/>
          <w:lang w:eastAsia="en-GB"/>
        </w:rPr>
        <mc:AlternateContent>
          <mc:Choice Requires="wps">
            <w:drawing>
              <wp:anchor distT="0" distB="0" distL="114300" distR="114300" simplePos="0" relativeHeight="251660288" behindDoc="0" locked="0" layoutInCell="1" allowOverlap="1" wp14:anchorId="5C4A4009" wp14:editId="278793B4">
                <wp:simplePos x="0" y="0"/>
                <wp:positionH relativeFrom="margin">
                  <wp:align>center</wp:align>
                </wp:positionH>
                <wp:positionV relativeFrom="paragraph">
                  <wp:posOffset>111455</wp:posOffset>
                </wp:positionV>
                <wp:extent cx="6705600" cy="19050"/>
                <wp:effectExtent l="19050" t="19050" r="19050" b="19050"/>
                <wp:wrapNone/>
                <wp:docPr id="4" name="Straight Connector 4"/>
                <wp:cNvGraphicFramePr/>
                <a:graphic xmlns:a="http://schemas.openxmlformats.org/drawingml/2006/main">
                  <a:graphicData uri="http://schemas.microsoft.com/office/word/2010/wordprocessingShape">
                    <wps:wsp>
                      <wps:cNvCnPr/>
                      <wps:spPr>
                        <a:xfrm>
                          <a:off x="0" y="0"/>
                          <a:ext cx="6705600" cy="19050"/>
                        </a:xfrm>
                        <a:prstGeom prst="line">
                          <a:avLst/>
                        </a:prstGeom>
                        <a:ln w="28575">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D5B332" id="Straight Connector 4"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8.8pt" to="528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" strokecolor="red" strokeweight="2.25pt">
                <v:stroke joinstyle="miter"/>
                <w10:wrap anchorx="margin"/>
              </v:line>
            </w:pict>
          </mc:Fallback>
        </mc:AlternateContent>
      </w:r>
      <w:r>
        <w:rPr>
          <w:rFonts w:ascii="XCCW Joined 15a" w:hAnsi="XCCW Joined 15a"/>
          <w:b/>
        </w:rPr>
        <w:br/>
      </w:r>
    </w:p>
    <w:p w14:paraId="563EEDF6" w14:textId="277E92B6" w:rsidR="00F61069" w:rsidRPr="0022531F" w:rsidRDefault="00F61069" w:rsidP="00F61069">
      <w:pPr>
        <w:rPr>
          <w:rFonts w:ascii="Lucida Sans" w:hAnsi="Lucida Sans"/>
        </w:rPr>
      </w:pPr>
      <w:bookmarkStart w:id="0" w:name="_GoBack"/>
      <w:bookmarkEnd w:id="0"/>
      <w:r w:rsidRPr="0022531F">
        <w:rPr>
          <w:rFonts w:ascii="Lucida Sans" w:hAnsi="Lucida Sans"/>
        </w:rPr>
        <w:t>17</w:t>
      </w:r>
      <w:r w:rsidRPr="0022531F">
        <w:rPr>
          <w:rFonts w:ascii="Lucida Sans" w:hAnsi="Lucida Sans"/>
          <w:vertAlign w:val="superscript"/>
        </w:rPr>
        <w:t>th</w:t>
      </w:r>
      <w:r w:rsidRPr="0022531F">
        <w:rPr>
          <w:rFonts w:ascii="Lucida Sans" w:hAnsi="Lucida Sans"/>
        </w:rPr>
        <w:t xml:space="preserve"> March 2020</w:t>
      </w:r>
    </w:p>
    <w:p w14:paraId="473BCA10" w14:textId="77777777" w:rsidR="00F61069" w:rsidRPr="00C35970" w:rsidRDefault="00F61069" w:rsidP="00F61069">
      <w:pPr>
        <w:rPr>
          <w:rFonts w:ascii="Lucida Sans" w:hAnsi="Lucida Sans"/>
        </w:rPr>
      </w:pPr>
      <w:r w:rsidRPr="00C35970">
        <w:rPr>
          <w:rFonts w:ascii="Lucida Sans" w:hAnsi="Lucida Sans"/>
        </w:rPr>
        <w:t xml:space="preserve">Dear Parents and Carers, </w:t>
      </w:r>
    </w:p>
    <w:p w14:paraId="5BC39D87" w14:textId="77777777" w:rsidR="00F61069" w:rsidRDefault="00F61069" w:rsidP="00F61069">
      <w:pPr>
        <w:rPr>
          <w:rFonts w:ascii="Lucida Sans" w:hAnsi="Lucida Sans"/>
        </w:rPr>
      </w:pPr>
      <w:r w:rsidRPr="00C35970">
        <w:rPr>
          <w:rFonts w:ascii="Lucida Sans" w:hAnsi="Lucida Sans"/>
          <w:b/>
          <w:bCs/>
        </w:rPr>
        <w:t>In light of the most recent update from Public Health we ask that all children displaying symptoms of a new, continuous cough or a high temperature isolate at home for 14 days.  Anyone also in a household where someone is experiencing the symptoms should also isolate, therefore we request that brothers and sisters of children in isolation are also kept at home.</w:t>
      </w:r>
      <w:r w:rsidRPr="00C35970">
        <w:rPr>
          <w:rFonts w:ascii="Lucida Sans" w:hAnsi="Lucida Sans"/>
        </w:rPr>
        <w:t xml:space="preserve">  </w:t>
      </w:r>
    </w:p>
    <w:p w14:paraId="7A7F3C73" w14:textId="77777777" w:rsidR="00F61069" w:rsidRPr="00C35970" w:rsidRDefault="00F61069" w:rsidP="00F61069">
      <w:pPr>
        <w:rPr>
          <w:rFonts w:ascii="Lucida Sans" w:hAnsi="Lucida Sans"/>
        </w:rPr>
      </w:pPr>
      <w:r w:rsidRPr="00C35970">
        <w:rPr>
          <w:rFonts w:ascii="Lucida Sans" w:hAnsi="Lucida Sans"/>
        </w:rPr>
        <w:t xml:space="preserve">Please tell us about any absences as usual by calling the school office so we can ensure our records are accurate.  </w:t>
      </w:r>
    </w:p>
    <w:p w14:paraId="7E3F0401" w14:textId="77777777" w:rsidR="00F61069" w:rsidRPr="00C35970" w:rsidRDefault="00F61069" w:rsidP="00F61069">
      <w:pPr>
        <w:rPr>
          <w:rFonts w:ascii="Lucida Sans" w:hAnsi="Lucida Sans"/>
        </w:rPr>
      </w:pPr>
      <w:r w:rsidRPr="00C35970">
        <w:rPr>
          <w:rFonts w:ascii="Lucida Sans" w:hAnsi="Lucida Sans"/>
        </w:rPr>
        <w:t>The care of our children, families and staff is our priority so further measures will also be implemented in school to limit contact beyond the core teaching activities.  This means that there will be no offsite trips other than swimming for the time being, no whole school assemblies and events where additional people may be on the school site, such as reading café, stay and play and sports events</w:t>
      </w:r>
      <w:r>
        <w:rPr>
          <w:rFonts w:ascii="Lucida Sans" w:hAnsi="Lucida Sans"/>
        </w:rPr>
        <w:t xml:space="preserve"> have been cancelled</w:t>
      </w:r>
      <w:r w:rsidRPr="00C35970">
        <w:rPr>
          <w:rFonts w:ascii="Lucida Sans" w:hAnsi="Lucida Sans"/>
        </w:rPr>
        <w:t xml:space="preserve">.  We had already suspended our visits to </w:t>
      </w:r>
      <w:proofErr w:type="spellStart"/>
      <w:r w:rsidRPr="00C35970">
        <w:rPr>
          <w:rFonts w:ascii="Lucida Sans" w:hAnsi="Lucida Sans"/>
        </w:rPr>
        <w:t>Murford</w:t>
      </w:r>
      <w:proofErr w:type="spellEnd"/>
      <w:r w:rsidRPr="00C35970">
        <w:rPr>
          <w:rFonts w:ascii="Lucida Sans" w:hAnsi="Lucida Sans"/>
        </w:rPr>
        <w:t xml:space="preserve"> Nursing Home to protect the residents.  </w:t>
      </w:r>
    </w:p>
    <w:p w14:paraId="5289A0DC" w14:textId="77777777" w:rsidR="00F61069" w:rsidRPr="00C35970" w:rsidRDefault="00F61069" w:rsidP="00F61069">
      <w:pPr>
        <w:rPr>
          <w:rFonts w:ascii="Lucida Sans" w:hAnsi="Lucida Sans"/>
        </w:rPr>
      </w:pPr>
      <w:r w:rsidRPr="00C35970">
        <w:rPr>
          <w:rFonts w:ascii="Lucida Sans" w:hAnsi="Lucida Sans"/>
        </w:rPr>
        <w:t xml:space="preserve">The performance for years 2 and 3 next week will no longer be for families to come and see, </w:t>
      </w:r>
      <w:proofErr w:type="gramStart"/>
      <w:r w:rsidRPr="00C35970">
        <w:rPr>
          <w:rFonts w:ascii="Lucida Sans" w:hAnsi="Lucida Sans"/>
        </w:rPr>
        <w:t>instead</w:t>
      </w:r>
      <w:proofErr w:type="gramEnd"/>
      <w:r w:rsidRPr="00C35970">
        <w:rPr>
          <w:rFonts w:ascii="Lucida Sans" w:hAnsi="Lucida Sans"/>
        </w:rPr>
        <w:t xml:space="preserve"> the children will perform for a small audience in school and we will try our best to video record the performance</w:t>
      </w:r>
      <w:r>
        <w:rPr>
          <w:rFonts w:ascii="Lucida Sans" w:hAnsi="Lucida Sans"/>
        </w:rPr>
        <w:t xml:space="preserve"> to share with you</w:t>
      </w:r>
      <w:r w:rsidRPr="00C35970">
        <w:rPr>
          <w:rFonts w:ascii="Lucida Sans" w:hAnsi="Lucida Sans"/>
        </w:rPr>
        <w:t xml:space="preserve">.  Children who do not have permission to have photos/video on the website will not be shown on screen.  </w:t>
      </w:r>
    </w:p>
    <w:p w14:paraId="04ECF390" w14:textId="77777777" w:rsidR="00F61069" w:rsidRPr="00C35970" w:rsidRDefault="00F61069" w:rsidP="00F61069">
      <w:pPr>
        <w:rPr>
          <w:rFonts w:ascii="Lucida Sans" w:hAnsi="Lucida Sans"/>
        </w:rPr>
      </w:pPr>
      <w:r w:rsidRPr="00C35970">
        <w:rPr>
          <w:rFonts w:ascii="Lucida Sans" w:hAnsi="Lucida Sans"/>
        </w:rPr>
        <w:t xml:space="preserve">Whilst we understand the adjustments in these school events may be disappointing for some of you, for others I am sure it will be a relief that our priority is to reduce the risk of the spread of the virus in our community. </w:t>
      </w:r>
      <w:r>
        <w:rPr>
          <w:rFonts w:ascii="Lucida Sans" w:hAnsi="Lucida Sans"/>
        </w:rPr>
        <w:t>However, w</w:t>
      </w:r>
      <w:r w:rsidRPr="00C35970">
        <w:rPr>
          <w:rFonts w:ascii="Lucida Sans" w:hAnsi="Lucida Sans"/>
        </w:rPr>
        <w:t>e must reiterate that we have no confirmed cases of Coronavirus in school</w:t>
      </w:r>
      <w:r>
        <w:rPr>
          <w:rFonts w:ascii="Lucida Sans" w:hAnsi="Lucida Sans"/>
        </w:rPr>
        <w:t>.  W</w:t>
      </w:r>
      <w:r w:rsidRPr="00C35970">
        <w:rPr>
          <w:rFonts w:ascii="Lucida Sans" w:hAnsi="Lucida Sans"/>
        </w:rPr>
        <w:t xml:space="preserve">e do have some children and staff who are self-isolating.  </w:t>
      </w:r>
    </w:p>
    <w:p w14:paraId="11489469" w14:textId="77777777" w:rsidR="00F61069" w:rsidRDefault="00F61069" w:rsidP="00F61069">
      <w:pPr>
        <w:rPr>
          <w:rFonts w:ascii="Lucida Sans" w:hAnsi="Lucida Sans"/>
        </w:rPr>
      </w:pPr>
      <w:r>
        <w:rPr>
          <w:rFonts w:ascii="Lucida Sans" w:hAnsi="Lucida Sans"/>
        </w:rPr>
        <w:t>For children off of school w</w:t>
      </w:r>
      <w:r w:rsidRPr="00C35970">
        <w:rPr>
          <w:rFonts w:ascii="Lucida Sans" w:hAnsi="Lucida Sans"/>
        </w:rPr>
        <w:t xml:space="preserve">e have activities </w:t>
      </w:r>
      <w:r>
        <w:rPr>
          <w:rFonts w:ascii="Lucida Sans" w:hAnsi="Lucida Sans"/>
        </w:rPr>
        <w:t>prepared in paper form</w:t>
      </w:r>
      <w:r w:rsidRPr="00C35970">
        <w:rPr>
          <w:rFonts w:ascii="Lucida Sans" w:hAnsi="Lucida Sans"/>
        </w:rPr>
        <w:t xml:space="preserve">.  In order to support </w:t>
      </w:r>
      <w:r>
        <w:rPr>
          <w:rFonts w:ascii="Lucida Sans" w:hAnsi="Lucida Sans"/>
        </w:rPr>
        <w:t xml:space="preserve">our </w:t>
      </w:r>
      <w:r w:rsidRPr="00C35970">
        <w:rPr>
          <w:rFonts w:ascii="Lucida Sans" w:hAnsi="Lucida Sans"/>
        </w:rPr>
        <w:t xml:space="preserve">home learning </w:t>
      </w:r>
      <w:r>
        <w:rPr>
          <w:rFonts w:ascii="Lucida Sans" w:hAnsi="Lucida Sans"/>
        </w:rPr>
        <w:t xml:space="preserve">set up </w:t>
      </w:r>
      <w:r w:rsidRPr="00C35970">
        <w:rPr>
          <w:rFonts w:ascii="Lucida Sans" w:hAnsi="Lucida Sans"/>
        </w:rPr>
        <w:t xml:space="preserve">please ensure we have an </w:t>
      </w:r>
      <w:r w:rsidRPr="00C35970">
        <w:rPr>
          <w:rFonts w:ascii="Lucida Sans" w:hAnsi="Lucida Sans"/>
          <w:b/>
          <w:bCs/>
          <w:u w:val="single"/>
        </w:rPr>
        <w:t>up to date email address</w:t>
      </w:r>
      <w:r w:rsidRPr="00C35970">
        <w:rPr>
          <w:rFonts w:ascii="Lucida Sans" w:hAnsi="Lucida Sans"/>
        </w:rPr>
        <w:t xml:space="preserve"> for you that your child/children could use to receive and send work to and from their teachers.  </w:t>
      </w:r>
    </w:p>
    <w:p w14:paraId="2872435B" w14:textId="77777777" w:rsidR="00F61069" w:rsidRPr="007D077C" w:rsidRDefault="00F61069" w:rsidP="00F61069">
      <w:pPr>
        <w:rPr>
          <w:rFonts w:ascii="Lucida Sans" w:hAnsi="Lucida Sans"/>
        </w:rPr>
      </w:pPr>
      <w:r>
        <w:rPr>
          <w:rFonts w:ascii="Lucida Sans" w:hAnsi="Lucida Sans"/>
        </w:rPr>
        <w:t xml:space="preserve">We will keep you updated if the situation or advice changes but please do continue to check the websites </w:t>
      </w:r>
      <w:hyperlink r:id="rId7" w:history="1">
        <w:r>
          <w:rPr>
            <w:rStyle w:val="Hyperlink"/>
          </w:rPr>
          <w:t>https://www.nhs.uk/conditions/coronavirus-covid-19/</w:t>
        </w:r>
      </w:hyperlink>
      <w:r>
        <w:t xml:space="preserve">  </w:t>
      </w:r>
      <w:r w:rsidRPr="007D077C">
        <w:rPr>
          <w:rFonts w:ascii="Lucida Sans" w:hAnsi="Lucida Sans"/>
        </w:rPr>
        <w:t xml:space="preserve">and </w:t>
      </w:r>
      <w:hyperlink r:id="rId8" w:history="1">
        <w:r>
          <w:rPr>
            <w:rStyle w:val="Hyperlink"/>
          </w:rPr>
          <w:t>https://www.gov.uk/government/topical-events/coronavirus-covid-19-uk-government-response</w:t>
        </w:r>
      </w:hyperlink>
      <w:r>
        <w:t xml:space="preserve"> </w:t>
      </w:r>
      <w:r w:rsidRPr="007D077C">
        <w:rPr>
          <w:rFonts w:ascii="Lucida Sans" w:hAnsi="Lucida Sans"/>
        </w:rPr>
        <w:t xml:space="preserve">for current updates. </w:t>
      </w:r>
    </w:p>
    <w:p w14:paraId="04998029" w14:textId="428ED146" w:rsidR="00BA1212" w:rsidRDefault="00A1634C" w:rsidP="00F61069">
      <w:pPr>
        <w:rPr>
          <w:rFonts w:ascii="Calibri" w:eastAsia="Times New Roman" w:hAnsi="Calibri" w:cs="Calibri"/>
          <w:color w:val="000000"/>
        </w:rPr>
      </w:pPr>
      <w:r>
        <w:rPr>
          <w:rFonts w:ascii="Calibri" w:eastAsia="Times New Roman" w:hAnsi="Calibri" w:cs="Calibri"/>
          <w:noProof/>
          <w:color w:val="000000"/>
          <w:lang w:eastAsia="en-GB"/>
        </w:rPr>
        <w:drawing>
          <wp:anchor distT="0" distB="0" distL="114300" distR="114300" simplePos="0" relativeHeight="251661312" behindDoc="1" locked="0" layoutInCell="1" allowOverlap="1" wp14:anchorId="173A3297" wp14:editId="2EB3884C">
            <wp:simplePos x="0" y="0"/>
            <wp:positionH relativeFrom="column">
              <wp:posOffset>736600</wp:posOffset>
            </wp:positionH>
            <wp:positionV relativeFrom="paragraph">
              <wp:posOffset>3810</wp:posOffset>
            </wp:positionV>
            <wp:extent cx="838095" cy="609524"/>
            <wp:effectExtent l="0" t="0" r="635" b="635"/>
            <wp:wrapTight wrapText="bothSides">
              <wp:wrapPolygon edited="0">
                <wp:start x="0" y="0"/>
                <wp:lineTo x="0" y="20947"/>
                <wp:lineTo x="21125" y="20947"/>
                <wp:lineTo x="211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ucy signature.png"/>
                    <pic:cNvPicPr/>
                  </pic:nvPicPr>
                  <pic:blipFill>
                    <a:blip r:embed="rId9">
                      <a:extLst>
                        <a:ext uri="{28A0092B-C50C-407E-A947-70E740481C1C}">
                          <a14:useLocalDpi xmlns:a14="http://schemas.microsoft.com/office/drawing/2010/main" val="0"/>
                        </a:ext>
                      </a:extLst>
                    </a:blip>
                    <a:stretch>
                      <a:fillRect/>
                    </a:stretch>
                  </pic:blipFill>
                  <pic:spPr>
                    <a:xfrm>
                      <a:off x="0" y="0"/>
                      <a:ext cx="838095" cy="609524"/>
                    </a:xfrm>
                    <a:prstGeom prst="rect">
                      <a:avLst/>
                    </a:prstGeom>
                  </pic:spPr>
                </pic:pic>
              </a:graphicData>
            </a:graphic>
            <wp14:sizeRelH relativeFrom="page">
              <wp14:pctWidth>0</wp14:pctWidth>
            </wp14:sizeRelH>
            <wp14:sizeRelV relativeFrom="page">
              <wp14:pctHeight>0</wp14:pctHeight>
            </wp14:sizeRelV>
          </wp:anchor>
        </w:drawing>
      </w:r>
    </w:p>
    <w:p w14:paraId="0FD64604" w14:textId="77777777" w:rsidR="00A1634C" w:rsidRDefault="00A1634C" w:rsidP="00DF1405">
      <w:pPr>
        <w:rPr>
          <w:rFonts w:ascii="Lucida Sans" w:hAnsi="Lucida Sans" w:cs="Arial"/>
        </w:rPr>
      </w:pPr>
    </w:p>
    <w:p w14:paraId="2A48C5DF" w14:textId="77777777" w:rsidR="00A1634C" w:rsidRDefault="00A1634C" w:rsidP="00DF1405">
      <w:pPr>
        <w:rPr>
          <w:rFonts w:ascii="Lucida Sans" w:hAnsi="Lucida Sans" w:cs="Arial"/>
        </w:rPr>
      </w:pPr>
    </w:p>
    <w:p w14:paraId="44DBBB40" w14:textId="77777777" w:rsidR="00F46B34" w:rsidRPr="00A1634C" w:rsidRDefault="00A1634C" w:rsidP="00DF1405">
      <w:pPr>
        <w:rPr>
          <w:rFonts w:ascii="Lucida Sans" w:hAnsi="Lucida Sans" w:cs="Arial"/>
        </w:rPr>
      </w:pPr>
      <w:r w:rsidRPr="00A1634C">
        <w:rPr>
          <w:rFonts w:ascii="Lucida Sans" w:hAnsi="Lucida Sans" w:cs="Arial"/>
        </w:rPr>
        <w:t>Mrs. L. Lang</w:t>
      </w:r>
      <w:r w:rsidRPr="00A1634C">
        <w:rPr>
          <w:rFonts w:ascii="Lucida Sans" w:hAnsi="Lucida Sans" w:cs="Arial"/>
        </w:rPr>
        <w:tab/>
      </w:r>
      <w:r w:rsidRPr="00A1634C">
        <w:rPr>
          <w:rFonts w:ascii="Lucida Sans" w:hAnsi="Lucida Sans" w:cs="Arial"/>
        </w:rPr>
        <w:tab/>
        <w:t>Mrs J. Skinner</w:t>
      </w:r>
      <w:r w:rsidRPr="00A1634C">
        <w:rPr>
          <w:rFonts w:ascii="Lucida Sans" w:hAnsi="Lucida Sans" w:cs="Arial"/>
        </w:rPr>
        <w:br/>
      </w:r>
      <w:proofErr w:type="spellStart"/>
      <w:r w:rsidRPr="00A1634C">
        <w:rPr>
          <w:rFonts w:ascii="Lucida Sans" w:hAnsi="Lucida Sans" w:cs="Arial"/>
        </w:rPr>
        <w:t>Headteacher</w:t>
      </w:r>
      <w:proofErr w:type="spellEnd"/>
      <w:r w:rsidRPr="00A1634C">
        <w:rPr>
          <w:rFonts w:ascii="Lucida Sans" w:hAnsi="Lucida Sans" w:cs="Arial"/>
        </w:rPr>
        <w:tab/>
      </w:r>
      <w:r w:rsidRPr="00A1634C">
        <w:rPr>
          <w:rFonts w:ascii="Lucida Sans" w:hAnsi="Lucida Sans" w:cs="Arial"/>
        </w:rPr>
        <w:tab/>
        <w:t>Chair of Governors</w:t>
      </w:r>
    </w:p>
    <w:sectPr w:rsidR="00F46B34" w:rsidRPr="00A1634C" w:rsidSect="00957FE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15a">
    <w:altName w:val="Calibri"/>
    <w:charset w:val="00"/>
    <w:family w:val="script"/>
    <w:pitch w:val="variable"/>
    <w:sig w:usb0="800000A7" w:usb1="1000004A" w:usb2="00000000" w:usb3="00000000" w:csb0="0000001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B714F"/>
    <w:multiLevelType w:val="hybridMultilevel"/>
    <w:tmpl w:val="7DD4C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AD7CF7"/>
    <w:multiLevelType w:val="hybridMultilevel"/>
    <w:tmpl w:val="9AA2D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9B2104"/>
    <w:multiLevelType w:val="hybridMultilevel"/>
    <w:tmpl w:val="7926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2805F8"/>
    <w:multiLevelType w:val="hybridMultilevel"/>
    <w:tmpl w:val="F90243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A7761BD"/>
    <w:multiLevelType w:val="hybridMultilevel"/>
    <w:tmpl w:val="AF6C4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9E1AF0"/>
    <w:multiLevelType w:val="hybridMultilevel"/>
    <w:tmpl w:val="18B8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7388F"/>
    <w:multiLevelType w:val="hybridMultilevel"/>
    <w:tmpl w:val="25FE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D161A"/>
    <w:multiLevelType w:val="hybridMultilevel"/>
    <w:tmpl w:val="55806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F840EA"/>
    <w:multiLevelType w:val="hybridMultilevel"/>
    <w:tmpl w:val="8B26DC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0C30AB"/>
    <w:multiLevelType w:val="hybridMultilevel"/>
    <w:tmpl w:val="7FF2D8E6"/>
    <w:lvl w:ilvl="0" w:tplc="D99A7F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0"/>
  </w:num>
  <w:num w:numId="5">
    <w:abstractNumId w:val="7"/>
  </w:num>
  <w:num w:numId="6">
    <w:abstractNumId w:val="9"/>
  </w:num>
  <w:num w:numId="7">
    <w:abstractNumId w:val="5"/>
  </w:num>
  <w:num w:numId="8">
    <w:abstractNumId w:val="2"/>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FE9"/>
    <w:rsid w:val="000026A2"/>
    <w:rsid w:val="0002160E"/>
    <w:rsid w:val="00024B36"/>
    <w:rsid w:val="00076912"/>
    <w:rsid w:val="000D3D4D"/>
    <w:rsid w:val="000D512C"/>
    <w:rsid w:val="000E295D"/>
    <w:rsid w:val="000F7880"/>
    <w:rsid w:val="00104B54"/>
    <w:rsid w:val="00145C2D"/>
    <w:rsid w:val="00160D85"/>
    <w:rsid w:val="00162892"/>
    <w:rsid w:val="00184930"/>
    <w:rsid w:val="001A416B"/>
    <w:rsid w:val="001B21D9"/>
    <w:rsid w:val="001B734B"/>
    <w:rsid w:val="00224D78"/>
    <w:rsid w:val="00231886"/>
    <w:rsid w:val="002479A4"/>
    <w:rsid w:val="002C4F71"/>
    <w:rsid w:val="002D0AAD"/>
    <w:rsid w:val="00320092"/>
    <w:rsid w:val="003526BA"/>
    <w:rsid w:val="00361552"/>
    <w:rsid w:val="00366EDB"/>
    <w:rsid w:val="003B0BC8"/>
    <w:rsid w:val="003D2E72"/>
    <w:rsid w:val="003D7342"/>
    <w:rsid w:val="003E5992"/>
    <w:rsid w:val="003F1EDC"/>
    <w:rsid w:val="0041766A"/>
    <w:rsid w:val="00432458"/>
    <w:rsid w:val="00484F99"/>
    <w:rsid w:val="004C39DC"/>
    <w:rsid w:val="004F1E49"/>
    <w:rsid w:val="00503973"/>
    <w:rsid w:val="0050492E"/>
    <w:rsid w:val="00505710"/>
    <w:rsid w:val="0051510D"/>
    <w:rsid w:val="00523243"/>
    <w:rsid w:val="005373AD"/>
    <w:rsid w:val="00543049"/>
    <w:rsid w:val="00546F9F"/>
    <w:rsid w:val="00554D94"/>
    <w:rsid w:val="005579DC"/>
    <w:rsid w:val="00566B5C"/>
    <w:rsid w:val="00574286"/>
    <w:rsid w:val="00594379"/>
    <w:rsid w:val="005F7FA2"/>
    <w:rsid w:val="00641C65"/>
    <w:rsid w:val="006A239A"/>
    <w:rsid w:val="006C675F"/>
    <w:rsid w:val="00703DBF"/>
    <w:rsid w:val="00715126"/>
    <w:rsid w:val="00747D73"/>
    <w:rsid w:val="00790546"/>
    <w:rsid w:val="007A1E90"/>
    <w:rsid w:val="007A378C"/>
    <w:rsid w:val="007A4301"/>
    <w:rsid w:val="007B0606"/>
    <w:rsid w:val="007C5999"/>
    <w:rsid w:val="007F0C6F"/>
    <w:rsid w:val="007F1D6C"/>
    <w:rsid w:val="008026DB"/>
    <w:rsid w:val="008471FA"/>
    <w:rsid w:val="00892F34"/>
    <w:rsid w:val="008D4822"/>
    <w:rsid w:val="00910133"/>
    <w:rsid w:val="0091345A"/>
    <w:rsid w:val="00931E52"/>
    <w:rsid w:val="0094552C"/>
    <w:rsid w:val="009529F3"/>
    <w:rsid w:val="00957FE9"/>
    <w:rsid w:val="00963D3C"/>
    <w:rsid w:val="00970601"/>
    <w:rsid w:val="009839B6"/>
    <w:rsid w:val="009E0D84"/>
    <w:rsid w:val="00A1634C"/>
    <w:rsid w:val="00A26268"/>
    <w:rsid w:val="00A8795D"/>
    <w:rsid w:val="00AE574F"/>
    <w:rsid w:val="00AF335B"/>
    <w:rsid w:val="00B046EB"/>
    <w:rsid w:val="00B52795"/>
    <w:rsid w:val="00B74D6C"/>
    <w:rsid w:val="00BA1212"/>
    <w:rsid w:val="00BB1266"/>
    <w:rsid w:val="00BC5F4E"/>
    <w:rsid w:val="00BE15CA"/>
    <w:rsid w:val="00BE448E"/>
    <w:rsid w:val="00C146F5"/>
    <w:rsid w:val="00C14913"/>
    <w:rsid w:val="00C22FC1"/>
    <w:rsid w:val="00C34AC5"/>
    <w:rsid w:val="00C66014"/>
    <w:rsid w:val="00C765D9"/>
    <w:rsid w:val="00C81F26"/>
    <w:rsid w:val="00CB1481"/>
    <w:rsid w:val="00D16A8E"/>
    <w:rsid w:val="00DE1E86"/>
    <w:rsid w:val="00DF1405"/>
    <w:rsid w:val="00E33818"/>
    <w:rsid w:val="00E934D8"/>
    <w:rsid w:val="00EA37E1"/>
    <w:rsid w:val="00EB71A4"/>
    <w:rsid w:val="00EE3450"/>
    <w:rsid w:val="00F13A06"/>
    <w:rsid w:val="00F46B34"/>
    <w:rsid w:val="00F47847"/>
    <w:rsid w:val="00F61069"/>
    <w:rsid w:val="00F611F7"/>
    <w:rsid w:val="00F74F0C"/>
    <w:rsid w:val="00FC6891"/>
    <w:rsid w:val="00FD3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78212"/>
  <w15:chartTrackingRefBased/>
  <w15:docId w15:val="{9EDBBFC2-F970-4A59-B77B-39E039A7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2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1D9"/>
    <w:rPr>
      <w:rFonts w:ascii="Segoe UI" w:hAnsi="Segoe UI" w:cs="Segoe UI"/>
      <w:sz w:val="18"/>
      <w:szCs w:val="18"/>
    </w:rPr>
  </w:style>
  <w:style w:type="paragraph" w:styleId="ListParagraph">
    <w:name w:val="List Paragraph"/>
    <w:basedOn w:val="Normal"/>
    <w:uiPriority w:val="34"/>
    <w:qFormat/>
    <w:rsid w:val="00C14913"/>
    <w:pPr>
      <w:ind w:left="720"/>
      <w:contextualSpacing/>
    </w:pPr>
  </w:style>
  <w:style w:type="paragraph" w:styleId="NormalWeb">
    <w:name w:val="Normal (Web)"/>
    <w:basedOn w:val="Normal"/>
    <w:uiPriority w:val="99"/>
    <w:unhideWhenUsed/>
    <w:rsid w:val="007A430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747D73"/>
    <w:rPr>
      <w:color w:val="0563C1" w:themeColor="hyperlink"/>
      <w:u w:val="single"/>
    </w:rPr>
  </w:style>
  <w:style w:type="table" w:styleId="TableGrid">
    <w:name w:val="Table Grid"/>
    <w:basedOn w:val="TableNormal"/>
    <w:uiPriority w:val="39"/>
    <w:rsid w:val="00931E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default">
    <w:name w:val="gmail_default"/>
    <w:basedOn w:val="DefaultParagraphFont"/>
    <w:rsid w:val="00F46B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88262">
      <w:bodyDiv w:val="1"/>
      <w:marLeft w:val="0"/>
      <w:marRight w:val="0"/>
      <w:marTop w:val="0"/>
      <w:marBottom w:val="0"/>
      <w:divBdr>
        <w:top w:val="none" w:sz="0" w:space="0" w:color="auto"/>
        <w:left w:val="none" w:sz="0" w:space="0" w:color="auto"/>
        <w:bottom w:val="none" w:sz="0" w:space="0" w:color="auto"/>
        <w:right w:val="none" w:sz="0" w:space="0" w:color="auto"/>
      </w:divBdr>
    </w:div>
    <w:div w:id="1013260472">
      <w:bodyDiv w:val="1"/>
      <w:marLeft w:val="0"/>
      <w:marRight w:val="0"/>
      <w:marTop w:val="0"/>
      <w:marBottom w:val="0"/>
      <w:divBdr>
        <w:top w:val="none" w:sz="0" w:space="0" w:color="auto"/>
        <w:left w:val="none" w:sz="0" w:space="0" w:color="auto"/>
        <w:bottom w:val="none" w:sz="0" w:space="0" w:color="auto"/>
        <w:right w:val="none" w:sz="0" w:space="0" w:color="auto"/>
      </w:divBdr>
    </w:div>
    <w:div w:id="1250113628">
      <w:bodyDiv w:val="1"/>
      <w:marLeft w:val="0"/>
      <w:marRight w:val="0"/>
      <w:marTop w:val="0"/>
      <w:marBottom w:val="0"/>
      <w:divBdr>
        <w:top w:val="none" w:sz="0" w:space="0" w:color="auto"/>
        <w:left w:val="none" w:sz="0" w:space="0" w:color="auto"/>
        <w:bottom w:val="none" w:sz="0" w:space="0" w:color="auto"/>
        <w:right w:val="none" w:sz="0" w:space="0" w:color="auto"/>
      </w:divBdr>
    </w:div>
    <w:div w:id="2134322366">
      <w:bodyDiv w:val="1"/>
      <w:marLeft w:val="0"/>
      <w:marRight w:val="0"/>
      <w:marTop w:val="0"/>
      <w:marBottom w:val="0"/>
      <w:divBdr>
        <w:top w:val="none" w:sz="0" w:space="0" w:color="auto"/>
        <w:left w:val="none" w:sz="0" w:space="0" w:color="auto"/>
        <w:bottom w:val="none" w:sz="0" w:space="0" w:color="auto"/>
        <w:right w:val="none" w:sz="0" w:space="0" w:color="auto"/>
      </w:divBdr>
      <w:divsChild>
        <w:div w:id="1421219457">
          <w:marLeft w:val="0"/>
          <w:marRight w:val="0"/>
          <w:marTop w:val="0"/>
          <w:marBottom w:val="0"/>
          <w:divBdr>
            <w:top w:val="none" w:sz="0" w:space="0" w:color="auto"/>
            <w:left w:val="none" w:sz="0" w:space="0" w:color="auto"/>
            <w:bottom w:val="none" w:sz="0" w:space="0" w:color="auto"/>
            <w:right w:val="none" w:sz="0" w:space="0" w:color="auto"/>
          </w:divBdr>
        </w:div>
        <w:div w:id="1617758742">
          <w:marLeft w:val="0"/>
          <w:marRight w:val="0"/>
          <w:marTop w:val="0"/>
          <w:marBottom w:val="0"/>
          <w:divBdr>
            <w:top w:val="none" w:sz="0" w:space="0" w:color="auto"/>
            <w:left w:val="none" w:sz="0" w:space="0" w:color="auto"/>
            <w:bottom w:val="none" w:sz="0" w:space="0" w:color="auto"/>
            <w:right w:val="none" w:sz="0" w:space="0" w:color="auto"/>
          </w:divBdr>
          <w:divsChild>
            <w:div w:id="1578786858">
              <w:marLeft w:val="0"/>
              <w:marRight w:val="0"/>
              <w:marTop w:val="0"/>
              <w:marBottom w:val="0"/>
              <w:divBdr>
                <w:top w:val="none" w:sz="0" w:space="0" w:color="auto"/>
                <w:left w:val="none" w:sz="0" w:space="0" w:color="auto"/>
                <w:bottom w:val="none" w:sz="0" w:space="0" w:color="auto"/>
                <w:right w:val="none" w:sz="0" w:space="0" w:color="auto"/>
              </w:divBdr>
            </w:div>
            <w:div w:id="1161774310">
              <w:marLeft w:val="0"/>
              <w:marRight w:val="0"/>
              <w:marTop w:val="0"/>
              <w:marBottom w:val="0"/>
              <w:divBdr>
                <w:top w:val="none" w:sz="0" w:space="0" w:color="auto"/>
                <w:left w:val="none" w:sz="0" w:space="0" w:color="auto"/>
                <w:bottom w:val="none" w:sz="0" w:space="0" w:color="auto"/>
                <w:right w:val="none" w:sz="0" w:space="0" w:color="auto"/>
              </w:divBdr>
            </w:div>
            <w:div w:id="1287932952">
              <w:marLeft w:val="0"/>
              <w:marRight w:val="0"/>
              <w:marTop w:val="0"/>
              <w:marBottom w:val="0"/>
              <w:divBdr>
                <w:top w:val="none" w:sz="0" w:space="0" w:color="auto"/>
                <w:left w:val="none" w:sz="0" w:space="0" w:color="auto"/>
                <w:bottom w:val="none" w:sz="0" w:space="0" w:color="auto"/>
                <w:right w:val="none" w:sz="0" w:space="0" w:color="auto"/>
              </w:divBdr>
            </w:div>
            <w:div w:id="12873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topical-events/coronavirus-covid-19-uk-government-response" TargetMode="External"/><Relationship Id="rId3" Type="http://schemas.openxmlformats.org/officeDocument/2006/relationships/settings" Target="settings.xml"/><Relationship Id="rId7" Type="http://schemas.openxmlformats.org/officeDocument/2006/relationships/hyperlink" Target="https://www.nhs.uk/conditions/coronavir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Lambert</dc:creator>
  <cp:keywords/>
  <dc:description/>
  <cp:lastModifiedBy>Mike</cp:lastModifiedBy>
  <cp:revision>2</cp:revision>
  <cp:lastPrinted>2020-02-11T10:10:00Z</cp:lastPrinted>
  <dcterms:created xsi:type="dcterms:W3CDTF">2020-03-16T19:55:00Z</dcterms:created>
  <dcterms:modified xsi:type="dcterms:W3CDTF">2020-03-16T19:55:00Z</dcterms:modified>
</cp:coreProperties>
</file>